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2D" w:rsidRDefault="0065762D" w:rsidP="00C141EF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:rsidR="0065762D" w:rsidRDefault="0065762D" w:rsidP="00C141EF">
      <w:pPr>
        <w:pStyle w:val="a3"/>
        <w:rPr>
          <w:bCs/>
        </w:rPr>
      </w:pPr>
    </w:p>
    <w:p w:rsidR="00C141EF" w:rsidRDefault="00C141EF" w:rsidP="00C141EF">
      <w:pPr>
        <w:pStyle w:val="a3"/>
        <w:rPr>
          <w:bCs/>
        </w:rPr>
      </w:pPr>
      <w:r>
        <w:rPr>
          <w:bCs/>
        </w:rPr>
        <w:t>СОВЕТ БОЛЬШЕФЕДОРОВСКОГО СЕЛЬСКОГО ПОСЕЛЕНИЯ</w:t>
      </w:r>
    </w:p>
    <w:p w:rsidR="00C141EF" w:rsidRDefault="00C141EF" w:rsidP="00C141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БУГУЛЬМИНСКОГО МУНИЦИПАЛЬНОГО РАЙОНА </w:t>
      </w:r>
    </w:p>
    <w:p w:rsidR="00C141EF" w:rsidRDefault="00C141EF" w:rsidP="00C141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ТАТАРСТАН</w:t>
      </w:r>
    </w:p>
    <w:p w:rsidR="00C141EF" w:rsidRDefault="00C141EF" w:rsidP="00C141E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СОЗЫВ</w:t>
      </w:r>
    </w:p>
    <w:p w:rsidR="00C141EF" w:rsidRDefault="00C141EF" w:rsidP="00C141EF">
      <w:pPr>
        <w:spacing w:line="360" w:lineRule="auto"/>
        <w:jc w:val="center"/>
        <w:rPr>
          <w:b/>
          <w:bCs/>
          <w:sz w:val="16"/>
          <w:szCs w:val="16"/>
        </w:rPr>
      </w:pPr>
    </w:p>
    <w:p w:rsidR="00C141EF" w:rsidRDefault="00C141EF" w:rsidP="00C141E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ТРИДЦАТ</w:t>
      </w:r>
      <w:r w:rsidR="00E24E5F">
        <w:rPr>
          <w:b/>
          <w:bCs/>
          <w:sz w:val="28"/>
          <w:lang w:val="ru-RU"/>
        </w:rPr>
        <w:t>Ь ВТОР</w:t>
      </w:r>
      <w:r>
        <w:rPr>
          <w:b/>
          <w:bCs/>
          <w:sz w:val="28"/>
          <w:lang w:val="ru-RU"/>
        </w:rPr>
        <w:t>АЯ</w:t>
      </w:r>
      <w:r>
        <w:rPr>
          <w:b/>
          <w:bCs/>
          <w:sz w:val="28"/>
        </w:rPr>
        <w:t xml:space="preserve"> СЕССИЯ СОВЕТА</w:t>
      </w:r>
    </w:p>
    <w:p w:rsidR="00C141EF" w:rsidRDefault="00C141EF" w:rsidP="00C141EF">
      <w:pPr>
        <w:spacing w:line="360" w:lineRule="auto"/>
        <w:jc w:val="center"/>
        <w:rPr>
          <w:b/>
          <w:bCs/>
          <w:sz w:val="16"/>
          <w:szCs w:val="16"/>
          <w:lang w:val="ru-RU"/>
        </w:rPr>
      </w:pPr>
    </w:p>
    <w:p w:rsidR="00C141EF" w:rsidRDefault="00C141EF" w:rsidP="00C141EF">
      <w:pPr>
        <w:spacing w:line="360" w:lineRule="auto"/>
        <w:jc w:val="center"/>
        <w:rPr>
          <w:b/>
          <w:sz w:val="28"/>
          <w:lang w:val="ru-RU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8"/>
        </w:rPr>
        <w:t>Р Е Ш Е Н И Е   №</w:t>
      </w:r>
      <w:r w:rsidR="00E24E5F">
        <w:rPr>
          <w:b/>
          <w:bCs/>
          <w:sz w:val="28"/>
          <w:lang w:val="ru-RU"/>
        </w:rPr>
        <w:t xml:space="preserve"> 3</w:t>
      </w:r>
    </w:p>
    <w:p w:rsidR="00C141EF" w:rsidRDefault="00C141EF" w:rsidP="00C141EF">
      <w:pPr>
        <w:rPr>
          <w:sz w:val="28"/>
        </w:rPr>
      </w:pPr>
    </w:p>
    <w:p w:rsidR="00C141EF" w:rsidRPr="00C141EF" w:rsidRDefault="00C141EF" w:rsidP="00C141EF">
      <w:pPr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>п</w:t>
      </w:r>
      <w:proofErr w:type="gramStart"/>
      <w:r w:rsidRPr="00C141EF">
        <w:rPr>
          <w:sz w:val="28"/>
          <w:szCs w:val="28"/>
          <w:lang w:val="ru-RU"/>
        </w:rPr>
        <w:t>.П</w:t>
      </w:r>
      <w:proofErr w:type="gramEnd"/>
      <w:r w:rsidRPr="00C141EF">
        <w:rPr>
          <w:sz w:val="28"/>
          <w:szCs w:val="28"/>
          <w:lang w:val="ru-RU"/>
        </w:rPr>
        <w:t>обеда</w:t>
      </w:r>
      <w:r w:rsidRPr="00C141EF">
        <w:rPr>
          <w:sz w:val="28"/>
          <w:szCs w:val="28"/>
        </w:rPr>
        <w:tab/>
      </w:r>
      <w:r w:rsidRPr="00C141EF">
        <w:rPr>
          <w:sz w:val="28"/>
          <w:szCs w:val="28"/>
        </w:rPr>
        <w:tab/>
      </w:r>
      <w:r w:rsidRPr="00C141EF">
        <w:rPr>
          <w:sz w:val="28"/>
          <w:szCs w:val="28"/>
        </w:rPr>
        <w:tab/>
      </w:r>
      <w:r w:rsidRPr="00C141EF">
        <w:rPr>
          <w:sz w:val="28"/>
          <w:szCs w:val="28"/>
        </w:rPr>
        <w:tab/>
      </w:r>
      <w:r w:rsidRPr="00C141EF">
        <w:rPr>
          <w:sz w:val="28"/>
          <w:szCs w:val="28"/>
        </w:rPr>
        <w:tab/>
      </w:r>
      <w:r w:rsidRPr="00C141EF">
        <w:rPr>
          <w:sz w:val="28"/>
          <w:szCs w:val="28"/>
        </w:rPr>
        <w:tab/>
      </w:r>
      <w:r w:rsidRPr="00C141EF">
        <w:rPr>
          <w:sz w:val="28"/>
          <w:szCs w:val="28"/>
        </w:rPr>
        <w:tab/>
        <w:t xml:space="preserve">       </w:t>
      </w:r>
      <w:r w:rsidRPr="00C141EF">
        <w:rPr>
          <w:sz w:val="28"/>
          <w:szCs w:val="28"/>
          <w:lang w:val="ru-RU"/>
        </w:rPr>
        <w:t xml:space="preserve"> </w:t>
      </w:r>
      <w:r w:rsidRPr="00C141EF">
        <w:rPr>
          <w:sz w:val="28"/>
          <w:szCs w:val="28"/>
        </w:rPr>
        <w:t xml:space="preserve"> «</w:t>
      </w:r>
      <w:r w:rsidR="00E24E5F">
        <w:rPr>
          <w:sz w:val="28"/>
          <w:szCs w:val="28"/>
          <w:lang w:val="ru-RU"/>
        </w:rPr>
        <w:t>06</w:t>
      </w:r>
      <w:r w:rsidRPr="00C141EF">
        <w:rPr>
          <w:sz w:val="28"/>
          <w:szCs w:val="28"/>
        </w:rPr>
        <w:t>»</w:t>
      </w:r>
      <w:r w:rsidR="00E24E5F">
        <w:rPr>
          <w:sz w:val="28"/>
          <w:szCs w:val="28"/>
          <w:lang w:val="ru-RU"/>
        </w:rPr>
        <w:t xml:space="preserve"> мая</w:t>
      </w:r>
      <w:r w:rsidRPr="00C141EF">
        <w:rPr>
          <w:sz w:val="28"/>
          <w:szCs w:val="28"/>
          <w:lang w:val="ru-RU"/>
        </w:rPr>
        <w:t xml:space="preserve">  </w:t>
      </w:r>
      <w:r w:rsidRPr="00C141EF">
        <w:rPr>
          <w:sz w:val="28"/>
          <w:szCs w:val="28"/>
        </w:rPr>
        <w:t>20</w:t>
      </w:r>
      <w:r w:rsidRPr="00C141EF">
        <w:rPr>
          <w:sz w:val="28"/>
          <w:szCs w:val="28"/>
          <w:lang w:val="ru-RU"/>
        </w:rPr>
        <w:t>13</w:t>
      </w:r>
      <w:r w:rsidRPr="00C141EF">
        <w:rPr>
          <w:sz w:val="28"/>
          <w:szCs w:val="28"/>
        </w:rPr>
        <w:t xml:space="preserve"> года</w:t>
      </w:r>
    </w:p>
    <w:p w:rsidR="00C141EF" w:rsidRPr="00C141EF" w:rsidRDefault="00C141EF" w:rsidP="00C141EF">
      <w:pPr>
        <w:rPr>
          <w:sz w:val="28"/>
          <w:szCs w:val="28"/>
          <w:lang w:val="ru-RU"/>
        </w:rPr>
      </w:pPr>
    </w:p>
    <w:p w:rsidR="00C141EF" w:rsidRPr="00C141EF" w:rsidRDefault="00C141EF" w:rsidP="00C141EF">
      <w:pPr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>Об утверждении правил землепользования</w:t>
      </w:r>
    </w:p>
    <w:p w:rsidR="00C141EF" w:rsidRPr="00C141EF" w:rsidRDefault="00C141EF" w:rsidP="00C141EF">
      <w:pPr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>и застройки муниципального образования</w:t>
      </w:r>
    </w:p>
    <w:p w:rsidR="00C141EF" w:rsidRPr="00C141EF" w:rsidRDefault="00C141EF" w:rsidP="00C141EF">
      <w:pPr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>Большефедоровское сельское поселение</w:t>
      </w:r>
    </w:p>
    <w:p w:rsidR="00C141EF" w:rsidRPr="00C141EF" w:rsidRDefault="00C141EF" w:rsidP="00C141EF">
      <w:pPr>
        <w:pBdr>
          <w:bottom w:val="single" w:sz="12" w:space="1" w:color="auto"/>
        </w:pBdr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>Бугульминского муниципального района РТ</w:t>
      </w:r>
    </w:p>
    <w:p w:rsidR="00573C54" w:rsidRPr="00C141EF" w:rsidRDefault="00573C54">
      <w:pPr>
        <w:rPr>
          <w:sz w:val="28"/>
          <w:szCs w:val="28"/>
          <w:lang w:val="ru-RU"/>
        </w:rPr>
      </w:pPr>
    </w:p>
    <w:p w:rsidR="00C141EF" w:rsidRPr="00C141EF" w:rsidRDefault="00C141EF">
      <w:pPr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 xml:space="preserve">      Руководствуясь статьей 7 Устава муниципального образования «Большефедоровское сельское поселение» Республики Татарстан</w:t>
      </w:r>
    </w:p>
    <w:p w:rsidR="00C141EF" w:rsidRPr="00C141EF" w:rsidRDefault="00C141EF">
      <w:pPr>
        <w:rPr>
          <w:sz w:val="28"/>
          <w:szCs w:val="28"/>
          <w:lang w:val="ru-RU"/>
        </w:rPr>
      </w:pPr>
    </w:p>
    <w:p w:rsidR="00C141EF" w:rsidRPr="00C141EF" w:rsidRDefault="00C141EF">
      <w:pPr>
        <w:rPr>
          <w:b/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 xml:space="preserve">                            </w:t>
      </w:r>
      <w:r w:rsidRPr="00C141EF">
        <w:rPr>
          <w:b/>
          <w:sz w:val="28"/>
          <w:szCs w:val="28"/>
          <w:lang w:val="ru-RU"/>
        </w:rPr>
        <w:t>Совет Большефедоровского сельского поселения</w:t>
      </w:r>
    </w:p>
    <w:p w:rsidR="00C141EF" w:rsidRPr="00C141EF" w:rsidRDefault="00C141EF">
      <w:pPr>
        <w:rPr>
          <w:sz w:val="28"/>
          <w:szCs w:val="28"/>
          <w:lang w:val="ru-RU"/>
        </w:rPr>
      </w:pPr>
    </w:p>
    <w:p w:rsidR="00C141EF" w:rsidRPr="00C141EF" w:rsidRDefault="00C141EF">
      <w:pPr>
        <w:rPr>
          <w:sz w:val="28"/>
          <w:szCs w:val="28"/>
          <w:lang w:val="ru-RU"/>
        </w:rPr>
      </w:pPr>
    </w:p>
    <w:p w:rsidR="00C141EF" w:rsidRPr="00C141EF" w:rsidRDefault="00C141EF" w:rsidP="00C141EF">
      <w:pPr>
        <w:jc w:val="center"/>
        <w:rPr>
          <w:b/>
          <w:sz w:val="28"/>
          <w:szCs w:val="28"/>
          <w:lang w:val="ru-RU"/>
        </w:rPr>
      </w:pPr>
      <w:r w:rsidRPr="00C141EF">
        <w:rPr>
          <w:b/>
          <w:sz w:val="28"/>
          <w:szCs w:val="28"/>
          <w:lang w:val="ru-RU"/>
        </w:rPr>
        <w:t>РЕШИЛ:</w:t>
      </w:r>
    </w:p>
    <w:p w:rsidR="00C141EF" w:rsidRPr="00C141EF" w:rsidRDefault="00C141EF" w:rsidP="00C141EF">
      <w:pPr>
        <w:jc w:val="both"/>
        <w:rPr>
          <w:sz w:val="28"/>
          <w:szCs w:val="28"/>
          <w:lang w:val="ru-RU"/>
        </w:rPr>
      </w:pPr>
    </w:p>
    <w:p w:rsidR="00395F2C" w:rsidRPr="00395F2C" w:rsidRDefault="00C141EF" w:rsidP="00C141EF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95F2C">
        <w:rPr>
          <w:sz w:val="28"/>
          <w:szCs w:val="28"/>
          <w:lang w:val="ru-RU"/>
        </w:rPr>
        <w:t xml:space="preserve">Утвердить правила землепользования и застройки муниципального образования «Большефедоровское сельское поселение», </w:t>
      </w:r>
      <w:proofErr w:type="gramStart"/>
      <w:r w:rsidRPr="00395F2C">
        <w:rPr>
          <w:sz w:val="28"/>
          <w:szCs w:val="28"/>
          <w:lang w:val="ru-RU"/>
        </w:rPr>
        <w:t>разработанный</w:t>
      </w:r>
      <w:proofErr w:type="gramEnd"/>
      <w:r w:rsidRPr="00395F2C">
        <w:rPr>
          <w:sz w:val="28"/>
          <w:szCs w:val="28"/>
          <w:lang w:val="ru-RU"/>
        </w:rPr>
        <w:t xml:space="preserve"> Обществом с ограниченной ответственностью «Максима».</w:t>
      </w:r>
    </w:p>
    <w:p w:rsidR="00395F2C" w:rsidRPr="00395F2C" w:rsidRDefault="00395F2C" w:rsidP="00C141EF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</w:t>
      </w:r>
      <w:r w:rsidRPr="00395F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данное решение на информационных стендах на территории МО «</w:t>
      </w:r>
      <w:proofErr w:type="spellStart"/>
      <w:r>
        <w:rPr>
          <w:sz w:val="28"/>
          <w:szCs w:val="28"/>
          <w:lang w:val="ru-RU"/>
        </w:rPr>
        <w:t>Большефедоровское</w:t>
      </w:r>
      <w:proofErr w:type="spellEnd"/>
      <w:r>
        <w:rPr>
          <w:sz w:val="28"/>
          <w:szCs w:val="28"/>
          <w:lang w:val="ru-RU"/>
        </w:rPr>
        <w:t xml:space="preserve"> сельское поселение» и путем размещения на официальном сайте </w:t>
      </w:r>
      <w:proofErr w:type="spellStart"/>
      <w:r>
        <w:rPr>
          <w:sz w:val="28"/>
          <w:szCs w:val="28"/>
          <w:lang w:val="ru-RU"/>
        </w:rPr>
        <w:t>Бугульминского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</w:t>
      </w:r>
      <w:proofErr w:type="spellStart"/>
      <w:r>
        <w:rPr>
          <w:sz w:val="28"/>
          <w:szCs w:val="28"/>
          <w:lang w:val="en-US"/>
        </w:rPr>
        <w:t>bugulma</w:t>
      </w:r>
      <w:proofErr w:type="spellEnd"/>
      <w:r w:rsidRPr="00395F2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395F2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141EF" w:rsidRPr="00395F2C" w:rsidRDefault="00C141EF" w:rsidP="00C141EF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395F2C">
        <w:rPr>
          <w:sz w:val="28"/>
          <w:szCs w:val="28"/>
          <w:lang w:val="ru-RU"/>
        </w:rPr>
        <w:t>Контроль за</w:t>
      </w:r>
      <w:proofErr w:type="gramEnd"/>
      <w:r w:rsidRPr="00395F2C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141EF" w:rsidRDefault="00C141EF" w:rsidP="00C141EF">
      <w:pPr>
        <w:jc w:val="both"/>
        <w:rPr>
          <w:lang w:val="ru-RU"/>
        </w:rPr>
      </w:pPr>
    </w:p>
    <w:p w:rsidR="00C141EF" w:rsidRDefault="00C141EF" w:rsidP="00C141EF">
      <w:pPr>
        <w:jc w:val="both"/>
        <w:rPr>
          <w:lang w:val="ru-RU"/>
        </w:rPr>
      </w:pPr>
    </w:p>
    <w:p w:rsidR="00C141EF" w:rsidRDefault="00C141EF" w:rsidP="00C141EF">
      <w:pPr>
        <w:jc w:val="both"/>
        <w:rPr>
          <w:lang w:val="ru-RU"/>
        </w:rPr>
      </w:pPr>
    </w:p>
    <w:p w:rsidR="00C141EF" w:rsidRPr="00C141EF" w:rsidRDefault="00C141EF" w:rsidP="00C141EF">
      <w:pPr>
        <w:jc w:val="both"/>
        <w:rPr>
          <w:sz w:val="28"/>
          <w:szCs w:val="28"/>
          <w:lang w:val="ru-RU"/>
        </w:rPr>
      </w:pPr>
      <w:r w:rsidRPr="00C141EF">
        <w:rPr>
          <w:sz w:val="28"/>
          <w:szCs w:val="28"/>
          <w:lang w:val="ru-RU"/>
        </w:rPr>
        <w:t>Глава Большефедоровского</w:t>
      </w:r>
    </w:p>
    <w:p w:rsidR="00C141EF" w:rsidRPr="00C141EF" w:rsidRDefault="00C141EF" w:rsidP="00C141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C141EF">
        <w:rPr>
          <w:sz w:val="28"/>
          <w:szCs w:val="28"/>
          <w:lang w:val="ru-RU"/>
        </w:rPr>
        <w:t xml:space="preserve">ельского поселения                                            </w:t>
      </w:r>
      <w:r w:rsidR="00E24E5F">
        <w:rPr>
          <w:sz w:val="28"/>
          <w:szCs w:val="28"/>
          <w:lang w:val="ru-RU"/>
        </w:rPr>
        <w:t>Р.М.Мотыгуллин</w:t>
      </w:r>
    </w:p>
    <w:sectPr w:rsidR="00C141EF" w:rsidRPr="00C141EF" w:rsidSect="0057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AA9"/>
    <w:multiLevelType w:val="hybridMultilevel"/>
    <w:tmpl w:val="ECC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1EF"/>
    <w:rsid w:val="00395F2C"/>
    <w:rsid w:val="00573C54"/>
    <w:rsid w:val="00591E0F"/>
    <w:rsid w:val="0065762D"/>
    <w:rsid w:val="00C141EF"/>
    <w:rsid w:val="00E24E5F"/>
    <w:rsid w:val="00F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1EF"/>
    <w:pPr>
      <w:jc w:val="center"/>
    </w:pPr>
    <w:rPr>
      <w:b/>
      <w:caps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C141E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Большефедоровское</cp:lastModifiedBy>
  <cp:revision>6</cp:revision>
  <cp:lastPrinted>2013-05-16T10:00:00Z</cp:lastPrinted>
  <dcterms:created xsi:type="dcterms:W3CDTF">2013-04-02T11:10:00Z</dcterms:created>
  <dcterms:modified xsi:type="dcterms:W3CDTF">2013-05-16T10:01:00Z</dcterms:modified>
</cp:coreProperties>
</file>